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5E" w:rsidRPr="00CE2B5E" w:rsidRDefault="00CE2B5E" w:rsidP="00837343">
      <w:pPr>
        <w:ind w:left="284"/>
        <w:jc w:val="center"/>
        <w:rPr>
          <w:b/>
        </w:rPr>
      </w:pPr>
      <w:r w:rsidRPr="00CE2B5E">
        <w:rPr>
          <w:b/>
        </w:rPr>
        <w:t>ПОЛОЖЕНИЕ</w:t>
      </w:r>
    </w:p>
    <w:p w:rsidR="00CE2B5E" w:rsidRPr="00CE2B5E" w:rsidRDefault="00CE2B5E" w:rsidP="00837343">
      <w:pPr>
        <w:ind w:left="284"/>
        <w:jc w:val="center"/>
        <w:rPr>
          <w:b/>
        </w:rPr>
      </w:pPr>
      <w:r w:rsidRPr="00CE2B5E">
        <w:rPr>
          <w:b/>
        </w:rPr>
        <w:t xml:space="preserve">о проведении </w:t>
      </w:r>
      <w:r w:rsidRPr="00CE2B5E">
        <w:rPr>
          <w:b/>
          <w:lang w:val="en-US"/>
        </w:rPr>
        <w:t>III</w:t>
      </w:r>
      <w:r w:rsidRPr="00CE2B5E">
        <w:rPr>
          <w:b/>
        </w:rPr>
        <w:t xml:space="preserve"> спортивного  мероприятия «Колесо Жизни»</w:t>
      </w:r>
    </w:p>
    <w:p w:rsidR="00CE2B5E" w:rsidRDefault="00CE2B5E" w:rsidP="00837343">
      <w:pPr>
        <w:ind w:left="284"/>
        <w:jc w:val="center"/>
        <w:rPr>
          <w:b/>
        </w:rPr>
      </w:pPr>
      <w:r w:rsidRPr="00CE2B5E">
        <w:rPr>
          <w:b/>
        </w:rPr>
        <w:t>среди людей с ограниченными возможностями</w:t>
      </w:r>
    </w:p>
    <w:p w:rsidR="00CE2B5E" w:rsidRDefault="00CE2B5E" w:rsidP="00CE2B5E">
      <w:pPr>
        <w:ind w:left="284"/>
        <w:jc w:val="center"/>
        <w:rPr>
          <w:b/>
        </w:rPr>
      </w:pPr>
    </w:p>
    <w:p w:rsidR="00CE2B5E" w:rsidRDefault="00CE2B5E" w:rsidP="00CE2B5E">
      <w:pPr>
        <w:ind w:left="284"/>
        <w:jc w:val="center"/>
      </w:pPr>
      <w:r>
        <w:rPr>
          <w:lang w:val="en-US"/>
        </w:rPr>
        <w:t>I</w:t>
      </w:r>
      <w:r w:rsidRPr="00443D53">
        <w:t xml:space="preserve"> </w:t>
      </w:r>
      <w:r>
        <w:t xml:space="preserve">ОБЩИЕ ПОЛОЖЕНИЯ </w:t>
      </w:r>
    </w:p>
    <w:p w:rsidR="00CE2B5E" w:rsidRDefault="00CE2B5E" w:rsidP="00CE2B5E">
      <w:pPr>
        <w:ind w:left="284"/>
        <w:jc w:val="center"/>
      </w:pPr>
    </w:p>
    <w:p w:rsidR="00CE2B5E" w:rsidRDefault="00CE2B5E" w:rsidP="00837343">
      <w:pPr>
        <w:ind w:firstLine="426"/>
        <w:jc w:val="both"/>
      </w:pPr>
      <w:r>
        <w:t xml:space="preserve">         Спортивное мероприятие «Колесо Жизни»  является  традиционным  комплексным  спортивно- массовым мероприятием, проводится по инициативе  Трехгорной  городской  общественной организации инвалидов «Колесо жизни» среди людей  с ограниченными возможностями здоровья для их реабилитации и адаптации в социальной  среде, интеграции </w:t>
      </w:r>
      <w:r w:rsidR="00386146">
        <w:t xml:space="preserve">в обществе посредством физической культуры и спорта. </w:t>
      </w:r>
    </w:p>
    <w:p w:rsidR="00386146" w:rsidRPr="00CE2B5E" w:rsidRDefault="00386146" w:rsidP="00CE2B5E">
      <w:pPr>
        <w:ind w:left="284"/>
        <w:jc w:val="both"/>
      </w:pPr>
    </w:p>
    <w:p w:rsidR="00CE2B5E" w:rsidRDefault="00386146" w:rsidP="00386146">
      <w:pPr>
        <w:ind w:left="284"/>
        <w:jc w:val="center"/>
      </w:pPr>
      <w:r w:rsidRPr="00386146">
        <w:rPr>
          <w:lang w:val="en-US"/>
        </w:rPr>
        <w:t>II</w:t>
      </w:r>
      <w:r w:rsidRPr="00443D53">
        <w:t xml:space="preserve"> </w:t>
      </w:r>
      <w:r w:rsidRPr="00386146">
        <w:t>ЦЕЛИ И ЗАДАЧИ</w:t>
      </w:r>
    </w:p>
    <w:p w:rsidR="00386146" w:rsidRDefault="00386146" w:rsidP="00386146">
      <w:pPr>
        <w:ind w:left="284"/>
        <w:jc w:val="center"/>
      </w:pPr>
    </w:p>
    <w:p w:rsidR="00386146" w:rsidRDefault="00386146" w:rsidP="00386146">
      <w:pPr>
        <w:ind w:left="284"/>
        <w:jc w:val="both"/>
        <w:rPr>
          <w:u w:val="single"/>
        </w:rPr>
      </w:pPr>
      <w:r w:rsidRPr="00386146">
        <w:rPr>
          <w:u w:val="single"/>
        </w:rPr>
        <w:t xml:space="preserve"> Цели спортивного мероприятия «Колесо Жизни»:</w:t>
      </w:r>
    </w:p>
    <w:p w:rsidR="00386146" w:rsidRDefault="00386146" w:rsidP="00386146">
      <w:pPr>
        <w:pStyle w:val="a5"/>
        <w:numPr>
          <w:ilvl w:val="0"/>
          <w:numId w:val="3"/>
        </w:numPr>
        <w:ind w:left="0" w:firstLine="644"/>
        <w:jc w:val="both"/>
      </w:pPr>
      <w:r>
        <w:t>популяризация, пропаганда и развитие физической культуры и спорта среди лиц с ограниченными  возможностями здоровья;</w:t>
      </w:r>
    </w:p>
    <w:p w:rsidR="00386146" w:rsidRDefault="00386146" w:rsidP="00386146">
      <w:pPr>
        <w:pStyle w:val="a5"/>
        <w:numPr>
          <w:ilvl w:val="0"/>
          <w:numId w:val="3"/>
        </w:numPr>
        <w:ind w:left="0" w:firstLine="644"/>
        <w:jc w:val="both"/>
      </w:pPr>
      <w:r>
        <w:t>содействие физическому воспитанию и реабилитации лиц с ограниченными возможностями здоровья средствами физической культуры и спорта;</w:t>
      </w:r>
    </w:p>
    <w:p w:rsidR="00386146" w:rsidRDefault="00386146" w:rsidP="00386146">
      <w:pPr>
        <w:pStyle w:val="a5"/>
        <w:numPr>
          <w:ilvl w:val="0"/>
          <w:numId w:val="3"/>
        </w:numPr>
        <w:ind w:left="0" w:firstLine="644"/>
        <w:jc w:val="both"/>
      </w:pPr>
      <w:r>
        <w:t>совершенствование и развитие физкультурной и спортивной работы среди лиц с ограниченными возможностями здоровья;</w:t>
      </w:r>
    </w:p>
    <w:p w:rsidR="00EC79A3" w:rsidRDefault="00386146" w:rsidP="00386146">
      <w:pPr>
        <w:pStyle w:val="a5"/>
        <w:numPr>
          <w:ilvl w:val="0"/>
          <w:numId w:val="3"/>
        </w:numPr>
        <w:ind w:left="0" w:firstLine="644"/>
        <w:jc w:val="both"/>
      </w:pPr>
      <w:r>
        <w:t>активизация  деятельности организаций, проводящих работу по реабилитации лиц с ограниченными возможностями</w:t>
      </w:r>
      <w:r w:rsidR="00443D53">
        <w:t xml:space="preserve"> здоровья, адаптации и их жизни</w:t>
      </w:r>
      <w:r w:rsidR="00EA405C">
        <w:t xml:space="preserve"> и интеграции </w:t>
      </w:r>
      <w:r w:rsidR="00EC79A3">
        <w:t xml:space="preserve"> в обществе;</w:t>
      </w:r>
    </w:p>
    <w:p w:rsidR="00EC79A3" w:rsidRDefault="00EC79A3" w:rsidP="00386146">
      <w:pPr>
        <w:pStyle w:val="a5"/>
        <w:numPr>
          <w:ilvl w:val="0"/>
          <w:numId w:val="3"/>
        </w:numPr>
        <w:ind w:left="0" w:firstLine="644"/>
        <w:jc w:val="both"/>
      </w:pPr>
      <w:r>
        <w:t>повышение социальной активности людей с ограниченными возможностями здоровья.</w:t>
      </w:r>
    </w:p>
    <w:p w:rsidR="00386146" w:rsidRDefault="00EC79A3" w:rsidP="00EC79A3">
      <w:pPr>
        <w:pStyle w:val="a5"/>
        <w:ind w:left="644"/>
        <w:jc w:val="both"/>
        <w:rPr>
          <w:u w:val="single"/>
        </w:rPr>
      </w:pPr>
      <w:r w:rsidRPr="00EC79A3">
        <w:rPr>
          <w:u w:val="single"/>
        </w:rPr>
        <w:t xml:space="preserve">Задачи спортивного мероприятия </w:t>
      </w:r>
      <w:r w:rsidR="00386146" w:rsidRPr="00EC79A3">
        <w:rPr>
          <w:u w:val="single"/>
        </w:rPr>
        <w:t xml:space="preserve"> </w:t>
      </w:r>
      <w:r w:rsidRPr="00EC79A3">
        <w:rPr>
          <w:u w:val="single"/>
        </w:rPr>
        <w:t>«Колесо Жизни»</w:t>
      </w:r>
    </w:p>
    <w:p w:rsidR="00EC79A3" w:rsidRDefault="00EC79A3" w:rsidP="00EC79A3">
      <w:pPr>
        <w:pStyle w:val="a5"/>
        <w:numPr>
          <w:ilvl w:val="0"/>
          <w:numId w:val="4"/>
        </w:numPr>
        <w:ind w:left="0" w:firstLine="360"/>
        <w:jc w:val="both"/>
      </w:pPr>
      <w:r>
        <w:t>укрепление здоровья и физическое развитие людей с ограниченными возможностями здоровья;</w:t>
      </w:r>
    </w:p>
    <w:p w:rsidR="00EC79A3" w:rsidRDefault="00EC79A3" w:rsidP="00EC79A3">
      <w:pPr>
        <w:pStyle w:val="a5"/>
        <w:numPr>
          <w:ilvl w:val="0"/>
          <w:numId w:val="4"/>
        </w:numPr>
        <w:ind w:left="0" w:firstLine="360"/>
        <w:jc w:val="both"/>
      </w:pPr>
      <w:r>
        <w:t>привлечение лиц с ограниченными возможностями здоровья к регулярным занятиям физической культурой и спортом;</w:t>
      </w:r>
    </w:p>
    <w:p w:rsidR="00CE2B5E" w:rsidRDefault="00EC79A3" w:rsidP="00481F4D">
      <w:pPr>
        <w:pStyle w:val="a5"/>
        <w:numPr>
          <w:ilvl w:val="0"/>
          <w:numId w:val="4"/>
        </w:numPr>
        <w:ind w:left="0" w:firstLine="644"/>
        <w:jc w:val="both"/>
      </w:pPr>
      <w:r>
        <w:t>формирование у людей с ограниченными возможностями здоровья потребности к систематическим занятиям физической культурой и спортом;</w:t>
      </w:r>
    </w:p>
    <w:p w:rsidR="00CE2B5E" w:rsidRDefault="00CE2B5E" w:rsidP="00481F4D">
      <w:pPr>
        <w:ind w:firstLine="644"/>
        <w:jc w:val="both"/>
      </w:pPr>
    </w:p>
    <w:p w:rsidR="00CE2B5E" w:rsidRDefault="00CE2B5E" w:rsidP="00481F4D">
      <w:pPr>
        <w:ind w:firstLine="644"/>
        <w:jc w:val="both"/>
      </w:pPr>
    </w:p>
    <w:p w:rsidR="00CE2B5E" w:rsidRDefault="00CE2B5E" w:rsidP="00481F4D">
      <w:pPr>
        <w:ind w:firstLine="644"/>
        <w:jc w:val="both"/>
      </w:pPr>
      <w:r>
        <w:t>- укрепление спортивных и дружеских связей между общественными объединениями инвалидов, организациями, работающими с людьми с ограниченными возможностями здоровья;</w:t>
      </w:r>
    </w:p>
    <w:p w:rsidR="00CE2B5E" w:rsidRDefault="00CE2B5E" w:rsidP="00481F4D">
      <w:pPr>
        <w:ind w:firstLine="644"/>
        <w:jc w:val="both"/>
      </w:pPr>
      <w:r>
        <w:tab/>
        <w:t>- повышение спортивного мастерства участников;</w:t>
      </w:r>
    </w:p>
    <w:p w:rsidR="00CE2B5E" w:rsidRDefault="00CE2B5E" w:rsidP="00481F4D">
      <w:pPr>
        <w:ind w:firstLine="644"/>
        <w:jc w:val="both"/>
      </w:pPr>
      <w:r>
        <w:tab/>
        <w:t xml:space="preserve">- выявление лучших спортсменов и команд.         </w:t>
      </w:r>
    </w:p>
    <w:p w:rsidR="00CE2B5E" w:rsidRDefault="00CE2B5E" w:rsidP="00481F4D">
      <w:pPr>
        <w:ind w:firstLine="644"/>
        <w:jc w:val="both"/>
      </w:pPr>
    </w:p>
    <w:p w:rsidR="00CE2B5E" w:rsidRPr="00606AB2" w:rsidRDefault="00CE2B5E" w:rsidP="00481F4D">
      <w:pPr>
        <w:ind w:firstLine="644"/>
        <w:jc w:val="both"/>
      </w:pPr>
    </w:p>
    <w:p w:rsidR="00CE2B5E" w:rsidRDefault="00CE2B5E" w:rsidP="00481F4D">
      <w:pPr>
        <w:ind w:firstLine="644"/>
        <w:jc w:val="center"/>
        <w:rPr>
          <w:b/>
        </w:rPr>
      </w:pPr>
      <w:r>
        <w:rPr>
          <w:b/>
        </w:rPr>
        <w:t>I</w:t>
      </w:r>
      <w:r w:rsidRPr="00606AB2">
        <w:rPr>
          <w:b/>
        </w:rPr>
        <w:t>I</w:t>
      </w:r>
      <w:r>
        <w:rPr>
          <w:b/>
        </w:rPr>
        <w:t>I. СРОКИ И МЕСТО</w:t>
      </w:r>
      <w:r w:rsidRPr="00606AB2">
        <w:rPr>
          <w:b/>
        </w:rPr>
        <w:t xml:space="preserve"> ПРОВЕДЕНИЯ СОРЕВНОВАНИЙ</w:t>
      </w:r>
    </w:p>
    <w:p w:rsidR="00837343" w:rsidRPr="00606AB2" w:rsidRDefault="00837343" w:rsidP="00481F4D">
      <w:pPr>
        <w:ind w:firstLine="644"/>
        <w:jc w:val="center"/>
        <w:rPr>
          <w:b/>
        </w:rPr>
      </w:pPr>
    </w:p>
    <w:p w:rsidR="00CE2B5E" w:rsidRDefault="00CE2B5E" w:rsidP="00481F4D">
      <w:pPr>
        <w:ind w:firstLine="644"/>
        <w:jc w:val="both"/>
        <w:rPr>
          <w:b/>
        </w:rPr>
      </w:pPr>
      <w:r>
        <w:t xml:space="preserve">Спортивное мероприятие «Колесо Жизни» проводится: </w:t>
      </w:r>
      <w:r>
        <w:rPr>
          <w:b/>
        </w:rPr>
        <w:t>27 августа</w:t>
      </w:r>
      <w:r w:rsidRPr="00C61D09">
        <w:rPr>
          <w:b/>
        </w:rPr>
        <w:t xml:space="preserve"> 2016 года.</w:t>
      </w:r>
    </w:p>
    <w:p w:rsidR="00CE2B5E" w:rsidRDefault="00CE2B5E" w:rsidP="00481F4D">
      <w:pPr>
        <w:ind w:firstLine="644"/>
        <w:jc w:val="both"/>
        <w:rPr>
          <w:b/>
        </w:rPr>
      </w:pPr>
      <w:r>
        <w:t xml:space="preserve">Приезд: </w:t>
      </w:r>
      <w:r>
        <w:rPr>
          <w:b/>
        </w:rPr>
        <w:t>26–27 августа</w:t>
      </w:r>
      <w:r w:rsidRPr="00C61D09">
        <w:rPr>
          <w:b/>
        </w:rPr>
        <w:t xml:space="preserve"> 2016 года.</w:t>
      </w:r>
    </w:p>
    <w:p w:rsidR="00CE2B5E" w:rsidRDefault="00CE2B5E" w:rsidP="00481F4D">
      <w:pPr>
        <w:ind w:firstLine="644"/>
        <w:jc w:val="both"/>
      </w:pPr>
      <w:r>
        <w:t xml:space="preserve">Место проведения спортивного мероприятия: </w:t>
      </w:r>
      <w:proofErr w:type="gramStart"/>
      <w:r>
        <w:t>Челябинская область, г. Трёхгорный,           ул. Мира, д. 23,  Дворец культуры «Икар».</w:t>
      </w:r>
      <w:proofErr w:type="gramEnd"/>
    </w:p>
    <w:p w:rsidR="00CE2B5E" w:rsidRDefault="00CE2B5E" w:rsidP="00481F4D">
      <w:pPr>
        <w:ind w:firstLine="644"/>
        <w:jc w:val="both"/>
      </w:pPr>
      <w:r>
        <w:t xml:space="preserve">День отъезда: </w:t>
      </w:r>
      <w:r>
        <w:rPr>
          <w:b/>
        </w:rPr>
        <w:t>27 августа</w:t>
      </w:r>
      <w:r w:rsidRPr="00C61D09">
        <w:rPr>
          <w:b/>
        </w:rPr>
        <w:t xml:space="preserve"> 2016 года.</w:t>
      </w:r>
    </w:p>
    <w:p w:rsidR="00CE2B5E" w:rsidRPr="00ED059A" w:rsidRDefault="00CE2B5E" w:rsidP="00CE2B5E">
      <w:pPr>
        <w:ind w:left="284"/>
        <w:jc w:val="center"/>
        <w:rPr>
          <w:color w:val="FF0000"/>
          <w:sz w:val="16"/>
          <w:szCs w:val="16"/>
          <w:u w:val="single"/>
        </w:rPr>
      </w:pPr>
    </w:p>
    <w:p w:rsidR="00837343" w:rsidRDefault="00837343" w:rsidP="00481F4D">
      <w:pPr>
        <w:ind w:firstLine="567"/>
        <w:jc w:val="center"/>
        <w:rPr>
          <w:b/>
        </w:rPr>
      </w:pPr>
    </w:p>
    <w:p w:rsidR="00837343" w:rsidRDefault="00837343" w:rsidP="00481F4D">
      <w:pPr>
        <w:ind w:firstLine="567"/>
        <w:jc w:val="center"/>
        <w:rPr>
          <w:b/>
        </w:rPr>
      </w:pPr>
    </w:p>
    <w:p w:rsidR="00837343" w:rsidRDefault="00837343" w:rsidP="00481F4D">
      <w:pPr>
        <w:ind w:firstLine="567"/>
        <w:jc w:val="center"/>
        <w:rPr>
          <w:b/>
        </w:rPr>
      </w:pPr>
    </w:p>
    <w:p w:rsidR="00837343" w:rsidRDefault="00837343" w:rsidP="00481F4D">
      <w:pPr>
        <w:ind w:firstLine="567"/>
        <w:jc w:val="center"/>
        <w:rPr>
          <w:b/>
        </w:rPr>
      </w:pPr>
    </w:p>
    <w:p w:rsidR="00CE2B5E" w:rsidRDefault="00CE2B5E" w:rsidP="00481F4D">
      <w:pPr>
        <w:ind w:firstLine="567"/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Pr="00606AB2">
        <w:rPr>
          <w:b/>
          <w:lang w:val="en-US"/>
        </w:rPr>
        <w:t>V</w:t>
      </w:r>
      <w:r w:rsidRPr="00606AB2">
        <w:rPr>
          <w:b/>
        </w:rPr>
        <w:t>. РУКОВОДСТВО</w:t>
      </w:r>
      <w:r>
        <w:rPr>
          <w:b/>
        </w:rPr>
        <w:t xml:space="preserve">, </w:t>
      </w:r>
      <w:r w:rsidRPr="00606AB2">
        <w:rPr>
          <w:b/>
        </w:rPr>
        <w:t>ОРГАНИЗАЦИЯ</w:t>
      </w:r>
      <w:r>
        <w:rPr>
          <w:b/>
        </w:rPr>
        <w:t xml:space="preserve"> И ПОДГОТОВКА</w:t>
      </w:r>
    </w:p>
    <w:p w:rsidR="00CE2B5E" w:rsidRDefault="00CE2B5E" w:rsidP="00481F4D">
      <w:pPr>
        <w:ind w:firstLine="567"/>
        <w:jc w:val="center"/>
        <w:rPr>
          <w:b/>
        </w:rPr>
      </w:pPr>
      <w:r w:rsidRPr="00606AB2">
        <w:rPr>
          <w:b/>
        </w:rPr>
        <w:t xml:space="preserve"> ПРОВЕДЕНИ</w:t>
      </w:r>
      <w:r>
        <w:rPr>
          <w:b/>
        </w:rPr>
        <w:t>Я</w:t>
      </w:r>
      <w:r w:rsidRPr="00606AB2">
        <w:rPr>
          <w:b/>
        </w:rPr>
        <w:t xml:space="preserve"> СОРЕВНОВАНИЙ</w:t>
      </w:r>
    </w:p>
    <w:p w:rsidR="00CE2B5E" w:rsidRDefault="00CE2B5E" w:rsidP="00481F4D">
      <w:pPr>
        <w:ind w:firstLine="567"/>
        <w:jc w:val="both"/>
      </w:pPr>
      <w:r>
        <w:t>О</w:t>
      </w:r>
      <w:r w:rsidRPr="00606AB2">
        <w:t>бщее руководство</w:t>
      </w:r>
      <w:r>
        <w:t xml:space="preserve"> по организации и подготовке проведения</w:t>
      </w:r>
      <w:r w:rsidRPr="00606AB2">
        <w:t xml:space="preserve"> </w:t>
      </w:r>
      <w:r>
        <w:t>спортивного мероприятия</w:t>
      </w:r>
      <w:r w:rsidRPr="00606AB2">
        <w:t xml:space="preserve"> осущ</w:t>
      </w:r>
      <w:r>
        <w:t xml:space="preserve">ествляют: </w:t>
      </w:r>
    </w:p>
    <w:p w:rsidR="00CE2B5E" w:rsidRDefault="00CE2B5E" w:rsidP="00481F4D">
      <w:pPr>
        <w:ind w:firstLine="567"/>
        <w:jc w:val="both"/>
      </w:pPr>
      <w:r>
        <w:t>- Управление социальной защиты населения администрации города Трехгорного;</w:t>
      </w:r>
    </w:p>
    <w:p w:rsidR="00CE2B5E" w:rsidRDefault="00CE2B5E" w:rsidP="00481F4D">
      <w:pPr>
        <w:ind w:firstLine="567"/>
        <w:jc w:val="both"/>
      </w:pPr>
      <w:r>
        <w:t xml:space="preserve">- Управление физической культуры и спорта администрации города Трехгорного; </w:t>
      </w:r>
    </w:p>
    <w:p w:rsidR="00CE2B5E" w:rsidRDefault="00CE2B5E" w:rsidP="00481F4D">
      <w:pPr>
        <w:ind w:firstLine="567"/>
        <w:jc w:val="both"/>
      </w:pPr>
      <w:r>
        <w:t>- Управление культуры администрации города Трехгорного</w:t>
      </w:r>
      <w:r w:rsidRPr="00606AB2">
        <w:t>.</w:t>
      </w:r>
    </w:p>
    <w:p w:rsidR="00CE2B5E" w:rsidRDefault="00CE2B5E" w:rsidP="00481F4D">
      <w:pPr>
        <w:ind w:firstLine="567"/>
        <w:jc w:val="both"/>
      </w:pPr>
      <w:r>
        <w:t>Непосредственную подготовку проведения спортивного мероприятия осуществляют:</w:t>
      </w:r>
    </w:p>
    <w:p w:rsidR="00CE2B5E" w:rsidRDefault="00CE2B5E" w:rsidP="00481F4D">
      <w:pPr>
        <w:ind w:firstLine="567"/>
        <w:jc w:val="both"/>
      </w:pPr>
      <w:r>
        <w:t>- ТГООИ «Колесо Жизни»;</w:t>
      </w:r>
    </w:p>
    <w:p w:rsidR="00CE2B5E" w:rsidRDefault="00CE2B5E" w:rsidP="00481F4D">
      <w:pPr>
        <w:ind w:firstLine="567"/>
        <w:jc w:val="both"/>
      </w:pPr>
      <w:r>
        <w:t>- МБКУК «ДК «Икар»;</w:t>
      </w:r>
    </w:p>
    <w:p w:rsidR="00CE2B5E" w:rsidRDefault="00CE2B5E" w:rsidP="00481F4D">
      <w:pPr>
        <w:ind w:firstLine="567"/>
        <w:jc w:val="both"/>
      </w:pPr>
      <w:r>
        <w:t>- МБУ «Физкультура и спорт»;</w:t>
      </w:r>
    </w:p>
    <w:p w:rsidR="00CE2B5E" w:rsidRDefault="00CE2B5E" w:rsidP="00481F4D">
      <w:pPr>
        <w:ind w:firstLine="567"/>
        <w:jc w:val="both"/>
      </w:pPr>
      <w:r>
        <w:t>- МБОУ ДО «СДЮСШОР по дзюдо».</w:t>
      </w:r>
    </w:p>
    <w:p w:rsidR="00CE2B5E" w:rsidRDefault="00CE2B5E" w:rsidP="00481F4D">
      <w:pPr>
        <w:ind w:firstLine="567"/>
        <w:jc w:val="both"/>
      </w:pPr>
      <w:r>
        <w:t>Координацию деятельности по подготовке и проведению спортивного мероприятия осуществляет ТГООИ «Колесо Жизни»</w:t>
      </w:r>
    </w:p>
    <w:p w:rsidR="00CE2B5E" w:rsidRDefault="00CE2B5E" w:rsidP="00481F4D">
      <w:pPr>
        <w:ind w:firstLine="567"/>
        <w:jc w:val="both"/>
      </w:pPr>
      <w:r w:rsidRPr="006C65E9">
        <w:t>Непосредственное проведение соревнований возлагается на Главную судейскую коллегию, утверждённую Челябинской региональной общественной организацией «Федерация фристайла</w:t>
      </w:r>
      <w:r w:rsidRPr="00606AB2">
        <w:t xml:space="preserve"> Челябинской области</w:t>
      </w:r>
      <w:r>
        <w:t>».</w:t>
      </w:r>
    </w:p>
    <w:p w:rsidR="00CE2B5E" w:rsidRPr="00ED059A" w:rsidRDefault="00CE2B5E" w:rsidP="00481F4D">
      <w:pPr>
        <w:ind w:firstLine="567"/>
        <w:jc w:val="both"/>
        <w:rPr>
          <w:sz w:val="16"/>
          <w:szCs w:val="16"/>
        </w:rPr>
      </w:pPr>
    </w:p>
    <w:p w:rsidR="00CE2B5E" w:rsidRPr="00606AB2" w:rsidRDefault="00CE2B5E" w:rsidP="00481F4D">
      <w:pPr>
        <w:ind w:firstLine="567"/>
        <w:jc w:val="center"/>
        <w:rPr>
          <w:b/>
        </w:rPr>
      </w:pPr>
      <w:r w:rsidRPr="00606AB2">
        <w:rPr>
          <w:b/>
          <w:lang w:val="en-US"/>
        </w:rPr>
        <w:t>V</w:t>
      </w:r>
      <w:r w:rsidRPr="00606AB2">
        <w:rPr>
          <w:b/>
        </w:rPr>
        <w:t>. УЧАСТНИКИ СОРЕВНОВАНИЙ</w:t>
      </w:r>
    </w:p>
    <w:p w:rsidR="00CE2B5E" w:rsidRDefault="00CE2B5E" w:rsidP="00481F4D">
      <w:pPr>
        <w:ind w:firstLine="567"/>
        <w:jc w:val="both"/>
      </w:pPr>
      <w:r>
        <w:t>В спортивном мероприятии «Колесо Жизни» участвуют спортивные команды государственных, муниципальных и общественных организаций инвалидов Челябинской области и других регионов</w:t>
      </w:r>
      <w:r w:rsidRPr="00606AB2">
        <w:t>.</w:t>
      </w:r>
    </w:p>
    <w:p w:rsidR="00CE2B5E" w:rsidRDefault="00CE2B5E" w:rsidP="00481F4D">
      <w:pPr>
        <w:ind w:firstLine="567"/>
        <w:jc w:val="both"/>
      </w:pPr>
      <w:r>
        <w:t>Количественный состав команды: 5 человек (4 участника независимо от пола,                       1 представитель). При необходимости допускаются сопровождающие лица.</w:t>
      </w:r>
    </w:p>
    <w:p w:rsidR="00CE2B5E" w:rsidRDefault="00CE2B5E" w:rsidP="00481F4D">
      <w:pPr>
        <w:ind w:firstLine="567"/>
        <w:jc w:val="both"/>
      </w:pPr>
      <w:r>
        <w:t>Возраст участников спортивного мероприятия: 18 лет и старше.</w:t>
      </w:r>
    </w:p>
    <w:p w:rsidR="00CE2B5E" w:rsidRPr="00ED059A" w:rsidRDefault="00CE2B5E" w:rsidP="00481F4D">
      <w:pPr>
        <w:ind w:firstLine="567"/>
        <w:jc w:val="both"/>
        <w:rPr>
          <w:sz w:val="16"/>
          <w:szCs w:val="16"/>
        </w:rPr>
      </w:pPr>
    </w:p>
    <w:p w:rsidR="00CE2B5E" w:rsidRPr="00606AB2" w:rsidRDefault="00CE2B5E" w:rsidP="00481F4D">
      <w:pPr>
        <w:ind w:firstLine="567"/>
        <w:jc w:val="center"/>
        <w:rPr>
          <w:b/>
        </w:rPr>
      </w:pPr>
      <w:r w:rsidRPr="00606AB2">
        <w:rPr>
          <w:b/>
        </w:rPr>
        <w:t>V</w:t>
      </w:r>
      <w:r>
        <w:rPr>
          <w:b/>
          <w:lang w:val="en-US"/>
        </w:rPr>
        <w:t>I</w:t>
      </w:r>
      <w:r w:rsidRPr="00606AB2">
        <w:rPr>
          <w:b/>
        </w:rPr>
        <w:t xml:space="preserve">. </w:t>
      </w:r>
      <w:r>
        <w:rPr>
          <w:b/>
        </w:rPr>
        <w:t>ТРЕБОВАНИЯ К УЧАСТНИКАМ</w:t>
      </w:r>
      <w:r w:rsidRPr="008B72EA">
        <w:rPr>
          <w:b/>
        </w:rPr>
        <w:t xml:space="preserve"> </w:t>
      </w:r>
      <w:r>
        <w:rPr>
          <w:b/>
        </w:rPr>
        <w:t xml:space="preserve">И УСЛОВИЯ ИХ ДОПУСКА </w:t>
      </w:r>
    </w:p>
    <w:p w:rsidR="00CE2B5E" w:rsidRDefault="00CE2B5E" w:rsidP="00481F4D">
      <w:pPr>
        <w:ind w:firstLine="567"/>
        <w:jc w:val="both"/>
      </w:pPr>
      <w:r>
        <w:t>К участию в спортивном мероприятии допускаются:</w:t>
      </w:r>
    </w:p>
    <w:p w:rsidR="00CE2B5E" w:rsidRDefault="00CE2B5E" w:rsidP="00481F4D">
      <w:pPr>
        <w:ind w:firstLine="567"/>
        <w:jc w:val="both"/>
      </w:pPr>
      <w:r>
        <w:tab/>
        <w:t>- инвалиды с поражением опорно-двигательного аппарата (далее – поражение ОДА);</w:t>
      </w:r>
    </w:p>
    <w:p w:rsidR="00CE2B5E" w:rsidRDefault="00CE2B5E" w:rsidP="00481F4D">
      <w:pPr>
        <w:ind w:firstLine="567"/>
        <w:jc w:val="both"/>
      </w:pPr>
      <w:r>
        <w:tab/>
        <w:t>- инвалиды по общему заболеванию.</w:t>
      </w:r>
    </w:p>
    <w:p w:rsidR="00CE2B5E" w:rsidRDefault="00CE2B5E" w:rsidP="00481F4D">
      <w:pPr>
        <w:ind w:firstLine="567"/>
        <w:jc w:val="both"/>
      </w:pPr>
      <w:r>
        <w:t>На месте проведения спортивного мероприятия создаётся комиссия по допуску участников.</w:t>
      </w:r>
    </w:p>
    <w:p w:rsidR="00CE2B5E" w:rsidRDefault="00CE2B5E" w:rsidP="00481F4D">
      <w:pPr>
        <w:ind w:firstLine="567"/>
        <w:jc w:val="both"/>
      </w:pPr>
      <w:r w:rsidRPr="008229D7">
        <w:t xml:space="preserve">К участию в </w:t>
      </w:r>
      <w:r>
        <w:t>спортивном мероприятии</w:t>
      </w:r>
      <w:r w:rsidRPr="008229D7">
        <w:t xml:space="preserve"> допускаются спортсмен</w:t>
      </w:r>
      <w:r>
        <w:t xml:space="preserve">ы, включённые в именную заявку </w:t>
      </w:r>
      <w:r w:rsidRPr="008229D7">
        <w:t xml:space="preserve">и получившие допуск врача. </w:t>
      </w:r>
    </w:p>
    <w:p w:rsidR="00CE2B5E" w:rsidRPr="008229D7" w:rsidRDefault="00CE2B5E" w:rsidP="00481F4D">
      <w:pPr>
        <w:ind w:firstLine="567"/>
        <w:jc w:val="both"/>
      </w:pPr>
      <w:proofErr w:type="gramStart"/>
      <w:r>
        <w:t>Основанием для допуска участников к спортивному мероприятию по медицинским заключениям является заявка с отметкой «Допущен» напротив каждой фамилии участника          с подписью врача, заверенной личной печатью врача,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а также подписанная представителем команды и руководителем командирующей организации, заверенная печатью организации.</w:t>
      </w:r>
      <w:proofErr w:type="gramEnd"/>
    </w:p>
    <w:p w:rsidR="00CE2B5E" w:rsidRPr="008229D7" w:rsidRDefault="00CE2B5E" w:rsidP="00481F4D">
      <w:pPr>
        <w:ind w:firstLine="567"/>
        <w:jc w:val="both"/>
      </w:pPr>
      <w:r w:rsidRPr="008229D7">
        <w:t>Именная заявка представляется в мандатную комиссию руководителем</w:t>
      </w:r>
      <w:r>
        <w:t>-представителем</w:t>
      </w:r>
      <w:r w:rsidRPr="008229D7">
        <w:t xml:space="preserve"> команды.</w:t>
      </w:r>
    </w:p>
    <w:p w:rsidR="00CE2B5E" w:rsidRDefault="00CE2B5E" w:rsidP="00481F4D">
      <w:pPr>
        <w:ind w:firstLine="567"/>
        <w:jc w:val="both"/>
      </w:pPr>
      <w:r>
        <w:t>Документы, предоставляемые в комиссию по допуску участников на каждого спортсмена вместе с заявкой</w:t>
      </w:r>
      <w:r w:rsidRPr="00606AB2">
        <w:t>:</w:t>
      </w:r>
    </w:p>
    <w:p w:rsidR="00CE2B5E" w:rsidRDefault="00CE2B5E" w:rsidP="00481F4D">
      <w:pPr>
        <w:ind w:firstLine="567"/>
        <w:jc w:val="both"/>
      </w:pPr>
      <w:r>
        <w:t>- паспорт гражданина Российской Федерации;</w:t>
      </w:r>
    </w:p>
    <w:p w:rsidR="00CE2B5E" w:rsidRPr="00606AB2" w:rsidRDefault="00CE2B5E" w:rsidP="00481F4D">
      <w:pPr>
        <w:ind w:firstLine="567"/>
        <w:jc w:val="both"/>
      </w:pPr>
      <w:r w:rsidRPr="00606AB2">
        <w:t>- оформленный медицинский допуск  к соревнованиям (заявка);</w:t>
      </w:r>
    </w:p>
    <w:p w:rsidR="00CE2B5E" w:rsidRPr="00606AB2" w:rsidRDefault="00CE2B5E" w:rsidP="00481F4D">
      <w:pPr>
        <w:ind w:firstLine="567"/>
        <w:jc w:val="both"/>
      </w:pPr>
      <w:r w:rsidRPr="00606AB2">
        <w:t xml:space="preserve">- </w:t>
      </w:r>
      <w:r>
        <w:t>оригинал</w:t>
      </w:r>
      <w:r w:rsidRPr="00606AB2">
        <w:t xml:space="preserve"> </w:t>
      </w:r>
      <w:r>
        <w:t>страхового</w:t>
      </w:r>
      <w:r w:rsidRPr="00606AB2">
        <w:t xml:space="preserve"> полис</w:t>
      </w:r>
      <w:r>
        <w:t>а обязательного медицинского страхования</w:t>
      </w:r>
      <w:r w:rsidRPr="00606AB2">
        <w:t>;</w:t>
      </w:r>
    </w:p>
    <w:p w:rsidR="00CE2B5E" w:rsidRDefault="00CE2B5E" w:rsidP="00481F4D">
      <w:pPr>
        <w:ind w:firstLine="567"/>
        <w:jc w:val="both"/>
      </w:pPr>
      <w:r w:rsidRPr="00606AB2">
        <w:t xml:space="preserve">- </w:t>
      </w:r>
      <w:r>
        <w:t>оригинал страхового полиса и оригинал полиса (договора) страхования жизни и здоровья от несчастных случаев.</w:t>
      </w:r>
    </w:p>
    <w:p w:rsidR="00CE2B5E" w:rsidRDefault="00CE2B5E" w:rsidP="00481F4D">
      <w:pPr>
        <w:ind w:firstLine="567"/>
        <w:jc w:val="both"/>
      </w:pPr>
      <w:r>
        <w:t>Представители команд и тренеры несут ответственность за жизнь и здоровье участников в пути следования к месту проведения спортивного мероприятия и обратно, во время проведения спортивного мероприятия.</w:t>
      </w:r>
    </w:p>
    <w:p w:rsidR="00837343" w:rsidRDefault="00837343" w:rsidP="00481F4D">
      <w:pPr>
        <w:ind w:firstLine="567"/>
        <w:jc w:val="both"/>
      </w:pPr>
    </w:p>
    <w:p w:rsidR="00837343" w:rsidRDefault="00837343" w:rsidP="00481F4D">
      <w:pPr>
        <w:ind w:firstLine="567"/>
        <w:jc w:val="both"/>
      </w:pPr>
    </w:p>
    <w:p w:rsidR="00CE2B5E" w:rsidRDefault="00CE2B5E" w:rsidP="00481F4D">
      <w:pPr>
        <w:ind w:firstLine="567"/>
        <w:jc w:val="center"/>
        <w:rPr>
          <w:b/>
          <w:color w:val="0070C0"/>
        </w:rPr>
      </w:pPr>
      <w:r w:rsidRPr="00606AB2">
        <w:rPr>
          <w:b/>
        </w:rPr>
        <w:lastRenderedPageBreak/>
        <w:t>V</w:t>
      </w:r>
      <w:r>
        <w:rPr>
          <w:b/>
          <w:lang w:val="en-US"/>
        </w:rPr>
        <w:t>I</w:t>
      </w:r>
      <w:r w:rsidRPr="00606AB2">
        <w:rPr>
          <w:b/>
          <w:lang w:val="en-US"/>
        </w:rPr>
        <w:t>I</w:t>
      </w:r>
      <w:r w:rsidRPr="00606AB2">
        <w:rPr>
          <w:b/>
        </w:rPr>
        <w:t xml:space="preserve">. </w:t>
      </w:r>
      <w:r>
        <w:rPr>
          <w:b/>
        </w:rPr>
        <w:t>ПРОГРАММА СПОРТИВНОГО МЕРОПРИЯТИЯ</w:t>
      </w:r>
      <w:r>
        <w:rPr>
          <w:b/>
          <w:color w:val="0070C0"/>
        </w:rPr>
        <w:t>,</w:t>
      </w:r>
    </w:p>
    <w:p w:rsidR="00CE2B5E" w:rsidRPr="00AC47D7" w:rsidRDefault="00CE2B5E" w:rsidP="00481F4D">
      <w:pPr>
        <w:ind w:firstLine="567"/>
        <w:jc w:val="center"/>
        <w:rPr>
          <w:b/>
        </w:rPr>
      </w:pPr>
      <w:r w:rsidRPr="00AC47D7">
        <w:rPr>
          <w:b/>
        </w:rPr>
        <w:t xml:space="preserve"> УСЛОВИЯ ПОДВЕДЕНИЯ ИТОГОВ, ОПРЕДЕЛЕНИЯ ПОБЕДИТЕЛЕЙ И ПРИЗЁРОВ</w:t>
      </w:r>
    </w:p>
    <w:p w:rsidR="00CE2B5E" w:rsidRPr="00AC47D7" w:rsidRDefault="00CE2B5E" w:rsidP="00481F4D">
      <w:pPr>
        <w:ind w:firstLine="567"/>
        <w:jc w:val="both"/>
        <w:rPr>
          <w:u w:val="single"/>
        </w:rPr>
      </w:pPr>
      <w:r w:rsidRPr="00AC47D7">
        <w:rPr>
          <w:u w:val="single"/>
        </w:rPr>
        <w:t>Программа спортивного мероприятия:</w:t>
      </w:r>
    </w:p>
    <w:p w:rsidR="00CE2B5E" w:rsidRPr="00AC47D7" w:rsidRDefault="00CE2B5E" w:rsidP="00481F4D">
      <w:pPr>
        <w:ind w:firstLine="567"/>
        <w:jc w:val="both"/>
      </w:pPr>
      <w:r w:rsidRPr="00AC47D7">
        <w:rPr>
          <w:b/>
        </w:rPr>
        <w:t>с 11.00 часов до 12.00 часов:</w:t>
      </w:r>
      <w:r w:rsidRPr="00AC47D7">
        <w:t xml:space="preserve">  – работа мандатной комиссии, комиссии по допуску;</w:t>
      </w:r>
    </w:p>
    <w:p w:rsidR="00CE2B5E" w:rsidRPr="00AC47D7" w:rsidRDefault="00CE2B5E" w:rsidP="00481F4D">
      <w:pPr>
        <w:ind w:firstLine="567"/>
        <w:jc w:val="both"/>
      </w:pPr>
      <w:r w:rsidRPr="00AC47D7">
        <w:rPr>
          <w:b/>
        </w:rPr>
        <w:t xml:space="preserve">                                                         </w:t>
      </w:r>
      <w:r w:rsidRPr="00AC47D7">
        <w:t>– регистрация участников;</w:t>
      </w:r>
    </w:p>
    <w:p w:rsidR="00CE2B5E" w:rsidRPr="00AC47D7" w:rsidRDefault="00CE2B5E" w:rsidP="00481F4D">
      <w:pPr>
        <w:ind w:firstLine="567"/>
        <w:jc w:val="both"/>
      </w:pPr>
      <w:r w:rsidRPr="00AC47D7">
        <w:rPr>
          <w:b/>
        </w:rPr>
        <w:t xml:space="preserve">с 12.00 часов:   </w:t>
      </w:r>
      <w:r w:rsidRPr="00AC47D7">
        <w:t xml:space="preserve"> – начало спортивного мероприятия.</w:t>
      </w:r>
    </w:p>
    <w:p w:rsidR="00CE2B5E" w:rsidRPr="00AC47D7" w:rsidRDefault="00CE2B5E" w:rsidP="00481F4D">
      <w:pPr>
        <w:ind w:firstLine="567"/>
        <w:jc w:val="both"/>
        <w:rPr>
          <w:u w:val="single"/>
        </w:rPr>
      </w:pPr>
      <w:r w:rsidRPr="00AC47D7">
        <w:rPr>
          <w:u w:val="single"/>
        </w:rPr>
        <w:t>Программа спортивных соревнований:</w:t>
      </w:r>
    </w:p>
    <w:p w:rsidR="00CE2B5E" w:rsidRDefault="00CE2B5E" w:rsidP="00481F4D">
      <w:pPr>
        <w:ind w:firstLine="567"/>
        <w:jc w:val="both"/>
      </w:pPr>
      <w:r>
        <w:tab/>
        <w:t xml:space="preserve">- соревнования по </w:t>
      </w:r>
      <w:proofErr w:type="spellStart"/>
      <w:r>
        <w:t>дартсу</w:t>
      </w:r>
      <w:proofErr w:type="spellEnd"/>
      <w:r>
        <w:t>;</w:t>
      </w:r>
    </w:p>
    <w:p w:rsidR="00CE2B5E" w:rsidRDefault="00CE2B5E" w:rsidP="00481F4D">
      <w:pPr>
        <w:ind w:firstLine="567"/>
        <w:jc w:val="both"/>
      </w:pPr>
      <w:r>
        <w:tab/>
        <w:t>- турнир по шашкам;</w:t>
      </w:r>
    </w:p>
    <w:p w:rsidR="00CE2B5E" w:rsidRDefault="00CE2B5E" w:rsidP="00481F4D">
      <w:pPr>
        <w:ind w:firstLine="567"/>
        <w:jc w:val="both"/>
      </w:pPr>
      <w:r>
        <w:tab/>
        <w:t>- спортивные игры, конкурсы.</w:t>
      </w:r>
    </w:p>
    <w:p w:rsidR="00CE2B5E" w:rsidRPr="00B436BB" w:rsidRDefault="00CE2B5E" w:rsidP="00481F4D">
      <w:pPr>
        <w:ind w:firstLine="567"/>
        <w:jc w:val="both"/>
        <w:rPr>
          <w:b/>
          <w:u w:val="single"/>
        </w:rPr>
      </w:pPr>
      <w:r w:rsidRPr="00B436BB">
        <w:rPr>
          <w:b/>
          <w:u w:val="single"/>
        </w:rPr>
        <w:t xml:space="preserve">7.1. Соревнования по </w:t>
      </w:r>
      <w:proofErr w:type="spellStart"/>
      <w:r w:rsidRPr="00B436BB">
        <w:rPr>
          <w:b/>
          <w:u w:val="single"/>
        </w:rPr>
        <w:t>дартсу</w:t>
      </w:r>
      <w:proofErr w:type="spellEnd"/>
    </w:p>
    <w:p w:rsidR="00CE2B5E" w:rsidRDefault="00CE2B5E" w:rsidP="00481F4D">
      <w:pPr>
        <w:pStyle w:val="a4"/>
        <w:spacing w:before="0" w:beforeAutospacing="0" w:after="0" w:afterAutospacing="0"/>
        <w:ind w:firstLine="567"/>
        <w:jc w:val="both"/>
      </w:pPr>
      <w:r w:rsidRPr="008C764D">
        <w:t>В</w:t>
      </w:r>
      <w:r>
        <w:t xml:space="preserve"> данном виде соревнования</w:t>
      </w:r>
      <w:r w:rsidRPr="008C764D">
        <w:t xml:space="preserve"> принимают участие все группы инвалидов: инвалиды </w:t>
      </w:r>
      <w:r>
        <w:t xml:space="preserve">        </w:t>
      </w:r>
      <w:r w:rsidRPr="008C764D">
        <w:t>по общему заболеванию, инвалиды с повреждением</w:t>
      </w:r>
      <w:r>
        <w:t xml:space="preserve"> опорно-двигательного аппарата.</w:t>
      </w:r>
    </w:p>
    <w:p w:rsidR="00CE2B5E" w:rsidRPr="008C764D" w:rsidRDefault="00CE2B5E" w:rsidP="00481F4D">
      <w:pPr>
        <w:pStyle w:val="a4"/>
        <w:spacing w:before="0" w:beforeAutospacing="0" w:after="0" w:afterAutospacing="0"/>
        <w:ind w:firstLine="567"/>
        <w:jc w:val="both"/>
      </w:pPr>
      <w:r w:rsidRPr="008C764D">
        <w:t>Линия старта находится на расстоянии 2,37 м от мишени. Высота до мишени – 1,73 м.  Для инвалидов-колясочников и с заболеванием ДЦП расстояние до мишени – 1,37 м., высота 1,25м.</w:t>
      </w:r>
    </w:p>
    <w:p w:rsidR="00CE2B5E" w:rsidRPr="008C764D" w:rsidRDefault="00CE2B5E" w:rsidP="00481F4D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8C764D">
        <w:t>Участник имеет право сделать 3 серии по 3 броска. Из 3 бросков в серии в протокол заносится лучший результат. Если дротик выпал из мишени, то результат судьями                         не засчитывается;</w:t>
      </w:r>
    </w:p>
    <w:p w:rsidR="00CE2B5E" w:rsidRPr="00AC47D7" w:rsidRDefault="00CE2B5E" w:rsidP="00481F4D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C47D7">
        <w:t xml:space="preserve">Очки участнику насчитываются путем сложения трех результатов, занесенных                     в протокол. Победители и призеры определяются по наибольшему количеству набранных очков; </w:t>
      </w:r>
    </w:p>
    <w:p w:rsidR="00CE2B5E" w:rsidRPr="00AC47D7" w:rsidRDefault="00CE2B5E" w:rsidP="00481F4D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C47D7">
        <w:t>Очки начисляются следующим образом:</w:t>
      </w:r>
    </w:p>
    <w:p w:rsidR="00CE2B5E" w:rsidRPr="00AC47D7" w:rsidRDefault="00CE2B5E" w:rsidP="00481F4D">
      <w:pPr>
        <w:numPr>
          <w:ilvl w:val="2"/>
          <w:numId w:val="2"/>
        </w:numPr>
        <w:ind w:left="0" w:firstLine="567"/>
      </w:pPr>
      <w:r w:rsidRPr="00AC47D7">
        <w:t>«</w:t>
      </w:r>
      <w:proofErr w:type="spellStart"/>
      <w:proofErr w:type="gramStart"/>
      <w:r w:rsidRPr="00AC47D7">
        <w:t>Бул</w:t>
      </w:r>
      <w:proofErr w:type="spellEnd"/>
      <w:proofErr w:type="gramEnd"/>
      <w:r w:rsidRPr="00AC47D7">
        <w:t>» (красное кольцо) – 50 очков, вокруг зеленый цвет 25 очков;</w:t>
      </w:r>
    </w:p>
    <w:p w:rsidR="00CE2B5E" w:rsidRPr="00AC47D7" w:rsidRDefault="00CE2B5E" w:rsidP="00481F4D">
      <w:pPr>
        <w:numPr>
          <w:ilvl w:val="2"/>
          <w:numId w:val="2"/>
        </w:numPr>
        <w:ind w:left="0" w:firstLine="567"/>
      </w:pPr>
      <w:r w:rsidRPr="00AC47D7">
        <w:t>внутреннее кольцо мишени утраивает значение сектора (кольцо «Утроения»);</w:t>
      </w:r>
    </w:p>
    <w:p w:rsidR="00CE2B5E" w:rsidRPr="00AC47D7" w:rsidRDefault="00CE2B5E" w:rsidP="00481F4D">
      <w:pPr>
        <w:ind w:firstLine="567"/>
        <w:jc w:val="both"/>
      </w:pPr>
      <w:r w:rsidRPr="00AC47D7">
        <w:t>внешнее кольцо мишени удваивает значение сектора (кольцо «Удвоения»).</w:t>
      </w:r>
    </w:p>
    <w:p w:rsidR="00CE2B5E" w:rsidRPr="00B436BB" w:rsidRDefault="00CE2B5E" w:rsidP="00481F4D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7.2. Турнир по шашкам</w:t>
      </w:r>
    </w:p>
    <w:p w:rsidR="00CE2B5E" w:rsidRPr="008C764D" w:rsidRDefault="00CE2B5E" w:rsidP="00481F4D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8C764D">
        <w:t xml:space="preserve">В </w:t>
      </w:r>
      <w:r>
        <w:t>турнире по шашкам</w:t>
      </w:r>
      <w:r w:rsidRPr="008C764D">
        <w:t xml:space="preserve"> принимают участие инвалиды по общему заболеванию, инвалиды</w:t>
      </w:r>
      <w:r>
        <w:t xml:space="preserve"> </w:t>
      </w:r>
      <w:r w:rsidRPr="008C764D">
        <w:t xml:space="preserve">с повреждением опорно-двигательного аппарата. </w:t>
      </w:r>
    </w:p>
    <w:p w:rsidR="00CE2B5E" w:rsidRDefault="00CE2B5E" w:rsidP="00481F4D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Турнир </w:t>
      </w:r>
      <w:r w:rsidRPr="008C764D">
        <w:t>проводится по швейцарской или круговой системе в зависимости от количества заявленных участников. Контроль времени – 15 минут на партию каждому участнику</w:t>
      </w:r>
      <w:r>
        <w:t>.</w:t>
      </w:r>
    </w:p>
    <w:p w:rsidR="00CE2B5E" w:rsidRPr="00AC47D7" w:rsidRDefault="00CE2B5E" w:rsidP="00481F4D">
      <w:pPr>
        <w:pStyle w:val="a4"/>
        <w:spacing w:before="0" w:beforeAutospacing="0" w:after="0" w:afterAutospacing="0"/>
        <w:ind w:firstLine="567"/>
        <w:jc w:val="both"/>
      </w:pPr>
      <w:r w:rsidRPr="00AC47D7">
        <w:t xml:space="preserve">Победители и призеры определяются по наибольшей сумме набранных очков. </w:t>
      </w:r>
    </w:p>
    <w:p w:rsidR="00CE2B5E" w:rsidRPr="005663FE" w:rsidRDefault="00CE2B5E" w:rsidP="00481F4D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C47D7">
        <w:t>В случае равенства очков у двух или нескольких участников победитель определяется согласно шашечному Кодексу Российской Федерации.</w:t>
      </w:r>
    </w:p>
    <w:p w:rsidR="00CE2B5E" w:rsidRPr="00AC47D7" w:rsidRDefault="00CE2B5E" w:rsidP="00481F4D">
      <w:pPr>
        <w:ind w:firstLine="567"/>
        <w:jc w:val="both"/>
      </w:pPr>
      <w:r w:rsidRPr="00AC47D7">
        <w:rPr>
          <w:b/>
          <w:u w:val="single"/>
        </w:rPr>
        <w:t>7.3. Спортивные игры, конкурсы</w:t>
      </w:r>
    </w:p>
    <w:p w:rsidR="00CE2B5E" w:rsidRDefault="00CE2B5E" w:rsidP="00481F4D">
      <w:pPr>
        <w:ind w:firstLine="567"/>
        <w:jc w:val="both"/>
      </w:pPr>
      <w:r>
        <w:t>Спортивные игры и конкурсы будут организовываться непосредственно на месте проведения спортивного мероприятия, в зависимости от количества участников, степени инвалидности и возможностей участников.</w:t>
      </w:r>
    </w:p>
    <w:p w:rsidR="00CE2B5E" w:rsidRPr="00B43860" w:rsidRDefault="00CE2B5E" w:rsidP="00481F4D">
      <w:pPr>
        <w:ind w:firstLine="567"/>
        <w:jc w:val="both"/>
        <w:rPr>
          <w:sz w:val="16"/>
          <w:szCs w:val="16"/>
        </w:rPr>
      </w:pPr>
    </w:p>
    <w:p w:rsidR="00CE2B5E" w:rsidRPr="00606AB2" w:rsidRDefault="00CE2B5E" w:rsidP="00481F4D">
      <w:pPr>
        <w:ind w:firstLine="567"/>
        <w:jc w:val="center"/>
        <w:rPr>
          <w:b/>
        </w:rPr>
      </w:pPr>
      <w:proofErr w:type="gramStart"/>
      <w:r w:rsidRPr="00606AB2">
        <w:rPr>
          <w:b/>
          <w:lang w:val="en-US"/>
        </w:rPr>
        <w:t>I</w:t>
      </w:r>
      <w:r>
        <w:rPr>
          <w:b/>
        </w:rPr>
        <w:t>Х</w:t>
      </w:r>
      <w:r w:rsidRPr="00606AB2">
        <w:rPr>
          <w:b/>
        </w:rPr>
        <w:t>.</w:t>
      </w:r>
      <w:proofErr w:type="gramEnd"/>
      <w:r w:rsidRPr="00606AB2">
        <w:rPr>
          <w:b/>
        </w:rPr>
        <w:t xml:space="preserve"> НАГРАЖДЕНИЕ</w:t>
      </w:r>
    </w:p>
    <w:p w:rsidR="00CE2B5E" w:rsidRDefault="00CE2B5E" w:rsidP="00481F4D">
      <w:pPr>
        <w:ind w:firstLine="567"/>
        <w:jc w:val="both"/>
      </w:pPr>
      <w:r>
        <w:t>Победители</w:t>
      </w:r>
      <w:r w:rsidRPr="00606AB2">
        <w:t xml:space="preserve"> и призеры</w:t>
      </w:r>
      <w:r>
        <w:t>,</w:t>
      </w:r>
      <w:r w:rsidRPr="00606AB2">
        <w:t xml:space="preserve"> занявшие 1,</w:t>
      </w:r>
      <w:r>
        <w:t xml:space="preserve"> 2, </w:t>
      </w:r>
      <w:r w:rsidRPr="00606AB2">
        <w:t>3 места</w:t>
      </w:r>
      <w:r>
        <w:t xml:space="preserve"> награждаются медалями, грамотами</w:t>
      </w:r>
      <w:r w:rsidRPr="00464F0E">
        <w:t xml:space="preserve"> </w:t>
      </w:r>
      <w:r>
        <w:t>и призами.</w:t>
      </w:r>
    </w:p>
    <w:p w:rsidR="00CE2B5E" w:rsidRPr="00B74B36" w:rsidRDefault="00CE2B5E" w:rsidP="00481F4D">
      <w:pPr>
        <w:tabs>
          <w:tab w:val="left" w:pos="5935"/>
        </w:tabs>
        <w:ind w:firstLine="567"/>
        <w:jc w:val="both"/>
      </w:pPr>
      <w:r w:rsidRPr="00B74B36">
        <w:t>Победители и призеры в личных турнирах среди мужчин (юношей) и женщин (девушек) определяются раздельно в соответствии с результатами выступления</w:t>
      </w:r>
      <w:r>
        <w:t>.</w:t>
      </w:r>
    </w:p>
    <w:p w:rsidR="00CE2B5E" w:rsidRDefault="00CE2B5E" w:rsidP="00481F4D">
      <w:pPr>
        <w:ind w:firstLine="567"/>
        <w:jc w:val="both"/>
      </w:pPr>
    </w:p>
    <w:p w:rsidR="00CE2B5E" w:rsidRPr="00B43860" w:rsidRDefault="00CE2B5E" w:rsidP="00481F4D">
      <w:pPr>
        <w:ind w:firstLine="567"/>
        <w:jc w:val="both"/>
        <w:rPr>
          <w:b/>
          <w:sz w:val="16"/>
          <w:szCs w:val="16"/>
        </w:rPr>
      </w:pPr>
      <w:r w:rsidRPr="00B43860">
        <w:rPr>
          <w:b/>
          <w:sz w:val="16"/>
          <w:szCs w:val="16"/>
        </w:rPr>
        <w:tab/>
      </w:r>
    </w:p>
    <w:p w:rsidR="00CE2B5E" w:rsidRPr="00F06B21" w:rsidRDefault="00CE2B5E" w:rsidP="00481F4D">
      <w:pPr>
        <w:ind w:firstLine="567"/>
        <w:jc w:val="center"/>
        <w:rPr>
          <w:b/>
        </w:rPr>
      </w:pPr>
      <w:r>
        <w:rPr>
          <w:b/>
        </w:rPr>
        <w:t>Х</w:t>
      </w:r>
      <w:r w:rsidRPr="00F06B21">
        <w:rPr>
          <w:b/>
        </w:rPr>
        <w:t>. Ф</w:t>
      </w:r>
      <w:r>
        <w:rPr>
          <w:b/>
        </w:rPr>
        <w:t>ИНАНСОВЫЕ РАСХОДЫ</w:t>
      </w:r>
    </w:p>
    <w:p w:rsidR="00CE2B5E" w:rsidRPr="00F06B21" w:rsidRDefault="00CE2B5E" w:rsidP="00481F4D">
      <w:pPr>
        <w:ind w:firstLine="567"/>
        <w:jc w:val="both"/>
      </w:pPr>
      <w:r w:rsidRPr="00F06B21">
        <w:t>Расходы, связанные с организацией</w:t>
      </w:r>
      <w:r w:rsidRPr="002D4DF2">
        <w:t xml:space="preserve"> </w:t>
      </w:r>
      <w:r>
        <w:t xml:space="preserve">проведения, </w:t>
      </w:r>
      <w:r w:rsidRPr="00F06B21">
        <w:t xml:space="preserve">подготовкой места проведения </w:t>
      </w:r>
      <w:r>
        <w:t>спортивного мероприятия,</w:t>
      </w:r>
      <w:r w:rsidRPr="002D4DF2">
        <w:t xml:space="preserve"> </w:t>
      </w:r>
      <w:r w:rsidRPr="00F06B21">
        <w:t>награждением победителей и призёров</w:t>
      </w:r>
      <w:r>
        <w:t xml:space="preserve"> осуществляю</w:t>
      </w:r>
      <w:r w:rsidRPr="00F06B21">
        <w:t xml:space="preserve">т </w:t>
      </w:r>
      <w:r>
        <w:t>организаторы спортивного мероприятия</w:t>
      </w:r>
      <w:r w:rsidRPr="00F06B21">
        <w:t>.</w:t>
      </w:r>
    </w:p>
    <w:p w:rsidR="00CE2B5E" w:rsidRDefault="00CE2B5E" w:rsidP="00481F4D">
      <w:pPr>
        <w:ind w:firstLine="567"/>
        <w:jc w:val="both"/>
      </w:pPr>
      <w:r w:rsidRPr="00F06B21">
        <w:t xml:space="preserve">Расходы, связанные с командированием команд для участия в </w:t>
      </w:r>
      <w:r>
        <w:t xml:space="preserve">спортивном мероприятии (проезд </w:t>
      </w:r>
      <w:r w:rsidRPr="00F06B21">
        <w:t xml:space="preserve">к месту проведения </w:t>
      </w:r>
      <w:r>
        <w:t xml:space="preserve">спортивного мероприятия </w:t>
      </w:r>
      <w:r w:rsidRPr="00F06B21">
        <w:t>и обратно, питание в пути, питание и проживание в дни проведения), осуществляются за счёт командирующих организаций.</w:t>
      </w:r>
    </w:p>
    <w:p w:rsidR="00CE2B5E" w:rsidRDefault="00CE2B5E" w:rsidP="00481F4D">
      <w:pPr>
        <w:ind w:firstLine="567"/>
        <w:jc w:val="center"/>
        <w:rPr>
          <w:b/>
        </w:rPr>
      </w:pPr>
      <w:r>
        <w:rPr>
          <w:b/>
        </w:rPr>
        <w:lastRenderedPageBreak/>
        <w:t>Х</w:t>
      </w:r>
      <w:proofErr w:type="gramStart"/>
      <w:r w:rsidRPr="00606AB2">
        <w:rPr>
          <w:b/>
          <w:lang w:val="en-US"/>
        </w:rPr>
        <w:t>I</w:t>
      </w:r>
      <w:proofErr w:type="gramEnd"/>
      <w:r>
        <w:rPr>
          <w:b/>
        </w:rPr>
        <w:t xml:space="preserve">. ОБЕСПЕЧЕНИЕ БЕЗОПАСНОСТИ УЧАСТНИКОВ И ЗРИТЕЛЕЙ, </w:t>
      </w:r>
    </w:p>
    <w:p w:rsidR="00CE2B5E" w:rsidRDefault="00CE2B5E" w:rsidP="00481F4D">
      <w:pPr>
        <w:ind w:firstLine="567"/>
        <w:jc w:val="center"/>
        <w:rPr>
          <w:b/>
        </w:rPr>
      </w:pPr>
      <w:r>
        <w:rPr>
          <w:b/>
        </w:rPr>
        <w:t>МЕДИЦИНСКОЕ ОБЕСПЕЧЕНИЕ СПОРТИВНЫХ СОРЕВНОВАНИЙ</w:t>
      </w:r>
    </w:p>
    <w:p w:rsidR="00CE2B5E" w:rsidRPr="001746C0" w:rsidRDefault="00CE2B5E" w:rsidP="00481F4D">
      <w:pPr>
        <w:ind w:firstLine="567"/>
        <w:jc w:val="both"/>
      </w:pPr>
      <w:r>
        <w:t>Спортивное мероприятие</w:t>
      </w:r>
      <w:r w:rsidRPr="001746C0">
        <w:t xml:space="preserve"> проводятся на объекте, отвечающем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</w:t>
      </w:r>
      <w:r>
        <w:t>опасности участников и зрителей</w:t>
      </w:r>
      <w:r w:rsidRPr="001746C0">
        <w:t>.</w:t>
      </w:r>
    </w:p>
    <w:p w:rsidR="00CE2B5E" w:rsidRPr="001746C0" w:rsidRDefault="00CE2B5E" w:rsidP="00481F4D">
      <w:pPr>
        <w:ind w:firstLine="567"/>
        <w:jc w:val="both"/>
      </w:pPr>
      <w: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>
        <w:t>который</w:t>
      </w:r>
      <w:proofErr w:type="gramEnd"/>
      <w:r>
        <w:t xml:space="preserve"> предоставляется в комиссию по допуску на каждого участника спортивных соревнований.</w:t>
      </w:r>
    </w:p>
    <w:p w:rsidR="00CE2B5E" w:rsidRPr="001746C0" w:rsidRDefault="00CE2B5E" w:rsidP="00481F4D">
      <w:pPr>
        <w:ind w:firstLine="567"/>
        <w:jc w:val="both"/>
      </w:pPr>
      <w:r w:rsidRPr="001746C0">
        <w:t>Оказание медицинской помощи осуществляется в соответствии с приказом Министерства здравоохранения и социального развития Российской Фе</w:t>
      </w:r>
      <w:r>
        <w:t xml:space="preserve">дерации от 09.08.2010 г. № 613н </w:t>
      </w:r>
      <w:r w:rsidRPr="001746C0">
        <w:t>«Об утверждении порядка оказания медицинской помощи при проведении фи</w:t>
      </w:r>
      <w:r>
        <w:t xml:space="preserve">зкультурных </w:t>
      </w:r>
      <w:r w:rsidRPr="001746C0">
        <w:t>и спортивных мероприятий».</w:t>
      </w:r>
    </w:p>
    <w:p w:rsidR="00CE2B5E" w:rsidRPr="00ED059A" w:rsidRDefault="00CE2B5E" w:rsidP="00481F4D">
      <w:pPr>
        <w:ind w:firstLine="567"/>
        <w:jc w:val="both"/>
        <w:rPr>
          <w:color w:val="FF0000"/>
          <w:sz w:val="16"/>
          <w:szCs w:val="16"/>
        </w:rPr>
      </w:pPr>
    </w:p>
    <w:p w:rsidR="00CE2B5E" w:rsidRDefault="00CE2B5E" w:rsidP="00481F4D">
      <w:pPr>
        <w:ind w:firstLine="567"/>
        <w:jc w:val="center"/>
        <w:rPr>
          <w:b/>
        </w:rPr>
      </w:pPr>
      <w:proofErr w:type="gramStart"/>
      <w:r>
        <w:rPr>
          <w:b/>
        </w:rPr>
        <w:t>Х</w:t>
      </w:r>
      <w:proofErr w:type="gramEnd"/>
      <w:r w:rsidRPr="00606AB2">
        <w:rPr>
          <w:b/>
          <w:lang w:val="en-US"/>
        </w:rPr>
        <w:t>II</w:t>
      </w:r>
      <w:r>
        <w:rPr>
          <w:b/>
        </w:rPr>
        <w:t>. ЗАЯВКИ</w:t>
      </w:r>
    </w:p>
    <w:p w:rsidR="00CE2B5E" w:rsidRDefault="00CE2B5E" w:rsidP="00481F4D">
      <w:pPr>
        <w:tabs>
          <w:tab w:val="left" w:pos="567"/>
        </w:tabs>
        <w:ind w:firstLine="567"/>
        <w:jc w:val="both"/>
      </w:pPr>
      <w:r w:rsidRPr="001746C0">
        <w:t xml:space="preserve">Заявки </w:t>
      </w:r>
      <w:r>
        <w:t xml:space="preserve">(оригиналы) </w:t>
      </w:r>
      <w:r w:rsidRPr="001746C0">
        <w:t>на участие в соревнованиях подаются представ</w:t>
      </w:r>
      <w:r>
        <w:t xml:space="preserve">ителем (руководителем) команды </w:t>
      </w:r>
      <w:r w:rsidRPr="001746C0">
        <w:t>в мандатную комиссию в день приезда.</w:t>
      </w:r>
    </w:p>
    <w:p w:rsidR="00CE2B5E" w:rsidRDefault="00CE2B5E" w:rsidP="00481F4D">
      <w:pPr>
        <w:tabs>
          <w:tab w:val="left" w:pos="567"/>
        </w:tabs>
        <w:ind w:firstLine="567"/>
        <w:jc w:val="both"/>
      </w:pPr>
      <w:r>
        <w:t>Заявка (оригинал) на участие в спортивном мероприятии подписывается руководителем организации, подающей заявку, и заверяется печатью данной организации, врачом.</w:t>
      </w:r>
    </w:p>
    <w:p w:rsidR="00CE2B5E" w:rsidRDefault="00CE2B5E" w:rsidP="00481F4D">
      <w:pPr>
        <w:tabs>
          <w:tab w:val="left" w:pos="567"/>
        </w:tabs>
        <w:ind w:firstLine="567"/>
        <w:jc w:val="both"/>
      </w:pPr>
      <w:r>
        <w:t>Все лица, подписывающие заявку (оригинал) на участие в спортивном мероприятии, несут персональную ответственность за полноту и достоверность указываемых в заявке сведений.</w:t>
      </w:r>
    </w:p>
    <w:p w:rsidR="00CE2B5E" w:rsidRPr="001746C0" w:rsidRDefault="00CE2B5E" w:rsidP="00481F4D">
      <w:pPr>
        <w:tabs>
          <w:tab w:val="left" w:pos="567"/>
        </w:tabs>
        <w:ind w:firstLine="567"/>
        <w:jc w:val="both"/>
      </w:pPr>
      <w:r>
        <w:t>В случае недостаточности сведений или указания недостоверных сведений в заявке, спортсмены могут быть не допущены к участию в спортивном мероприятии.</w:t>
      </w:r>
    </w:p>
    <w:p w:rsidR="00CE2B5E" w:rsidRPr="00C91171" w:rsidRDefault="00CE2B5E" w:rsidP="00481F4D">
      <w:pPr>
        <w:tabs>
          <w:tab w:val="left" w:pos="284"/>
        </w:tabs>
        <w:ind w:right="-143" w:firstLine="567"/>
        <w:jc w:val="both"/>
      </w:pPr>
      <w:r w:rsidRPr="00C91171">
        <w:t xml:space="preserve">Предварительные заявки на участие в спортивном мероприятии подаются </w:t>
      </w:r>
      <w:r w:rsidRPr="00C91171">
        <w:rPr>
          <w:b/>
        </w:rPr>
        <w:t>до 27.06.2016 г.</w:t>
      </w:r>
      <w:r w:rsidRPr="00C91171">
        <w:t xml:space="preserve"> </w:t>
      </w:r>
      <w:proofErr w:type="gramStart"/>
      <w:r w:rsidRPr="00C91171">
        <w:t>в</w:t>
      </w:r>
      <w:proofErr w:type="gramEnd"/>
      <w:r w:rsidRPr="00C91171">
        <w:t>:</w:t>
      </w:r>
    </w:p>
    <w:p w:rsidR="00CE2B5E" w:rsidRPr="000D7038" w:rsidRDefault="00CE2B5E" w:rsidP="00481F4D">
      <w:pPr>
        <w:tabs>
          <w:tab w:val="left" w:pos="284"/>
        </w:tabs>
        <w:ind w:firstLine="567"/>
        <w:jc w:val="both"/>
      </w:pPr>
      <w:r w:rsidRPr="001746C0">
        <w:t xml:space="preserve"> </w:t>
      </w:r>
      <w:r>
        <w:t>- ТГООИ «Колесо Жизни»</w:t>
      </w:r>
      <w:r w:rsidRPr="001746C0">
        <w:t>:</w:t>
      </w:r>
      <w:r>
        <w:t xml:space="preserve"> </w:t>
      </w:r>
      <w:r w:rsidRPr="001746C0">
        <w:t>по</w:t>
      </w:r>
      <w:r w:rsidRPr="000D7038">
        <w:t xml:space="preserve"> </w:t>
      </w:r>
      <w:r w:rsidRPr="001746C0">
        <w:rPr>
          <w:lang w:val="en-US"/>
        </w:rPr>
        <w:t>e</w:t>
      </w:r>
      <w:r w:rsidRPr="000D7038">
        <w:t>-</w:t>
      </w:r>
      <w:r w:rsidRPr="001746C0">
        <w:rPr>
          <w:lang w:val="en-US"/>
        </w:rPr>
        <w:t>mail</w:t>
      </w:r>
      <w:r w:rsidRPr="000D7038">
        <w:t xml:space="preserve">: </w:t>
      </w:r>
      <w:hyperlink r:id="rId5" w:history="1">
        <w:r w:rsidRPr="003F78A1">
          <w:rPr>
            <w:rStyle w:val="a3"/>
            <w:lang w:val="en-US"/>
          </w:rPr>
          <w:t>ksony</w:t>
        </w:r>
        <w:r w:rsidRPr="000D7038">
          <w:rPr>
            <w:rStyle w:val="a3"/>
          </w:rPr>
          <w:t>@</w:t>
        </w:r>
        <w:r w:rsidRPr="003F78A1">
          <w:rPr>
            <w:rStyle w:val="a3"/>
            <w:lang w:val="en-US"/>
          </w:rPr>
          <w:t>rambler</w:t>
        </w:r>
        <w:r w:rsidRPr="000D7038">
          <w:rPr>
            <w:rStyle w:val="a3"/>
          </w:rPr>
          <w:t>.</w:t>
        </w:r>
        <w:r w:rsidRPr="003F78A1">
          <w:rPr>
            <w:rStyle w:val="a3"/>
            <w:lang w:val="en-US"/>
          </w:rPr>
          <w:t>ru</w:t>
        </w:r>
      </w:hyperlink>
      <w:r w:rsidRPr="000D7038">
        <w:t xml:space="preserve">; </w:t>
      </w:r>
      <w:hyperlink r:id="rId6" w:history="1">
        <w:r w:rsidRPr="003F78A1">
          <w:rPr>
            <w:rStyle w:val="a3"/>
            <w:lang w:val="en-US"/>
          </w:rPr>
          <w:t>dragksony</w:t>
        </w:r>
        <w:r w:rsidRPr="000D7038">
          <w:rPr>
            <w:rStyle w:val="a3"/>
          </w:rPr>
          <w:t>@</w:t>
        </w:r>
        <w:r w:rsidRPr="003F78A1">
          <w:rPr>
            <w:rStyle w:val="a3"/>
            <w:lang w:val="en-US"/>
          </w:rPr>
          <w:t>mail</w:t>
        </w:r>
        <w:r w:rsidRPr="000D7038">
          <w:rPr>
            <w:rStyle w:val="a3"/>
          </w:rPr>
          <w:t>.</w:t>
        </w:r>
        <w:r w:rsidRPr="003F78A1">
          <w:rPr>
            <w:rStyle w:val="a3"/>
            <w:lang w:val="en-US"/>
          </w:rPr>
          <w:t>ru</w:t>
        </w:r>
      </w:hyperlink>
      <w:r w:rsidRPr="000D7038">
        <w:t xml:space="preserve">; </w:t>
      </w:r>
      <w:hyperlink r:id="rId7" w:history="1">
        <w:r w:rsidRPr="003F78A1">
          <w:rPr>
            <w:rStyle w:val="a3"/>
            <w:lang w:val="en-US"/>
          </w:rPr>
          <w:t>Ufkis</w:t>
        </w:r>
        <w:r w:rsidRPr="000D7038">
          <w:rPr>
            <w:rStyle w:val="a3"/>
          </w:rPr>
          <w:t>.</w:t>
        </w:r>
        <w:r w:rsidRPr="003F78A1">
          <w:rPr>
            <w:rStyle w:val="a3"/>
            <w:lang w:val="en-US"/>
          </w:rPr>
          <w:t>trg</w:t>
        </w:r>
        <w:r w:rsidRPr="000D7038">
          <w:rPr>
            <w:rStyle w:val="a3"/>
          </w:rPr>
          <w:t>@</w:t>
        </w:r>
        <w:r w:rsidRPr="003F78A1">
          <w:rPr>
            <w:rStyle w:val="a3"/>
            <w:lang w:val="en-US"/>
          </w:rPr>
          <w:t>mail</w:t>
        </w:r>
        <w:r w:rsidRPr="000D7038">
          <w:rPr>
            <w:rStyle w:val="a3"/>
          </w:rPr>
          <w:t>.</w:t>
        </w:r>
        <w:r w:rsidRPr="003F78A1">
          <w:rPr>
            <w:rStyle w:val="a3"/>
            <w:lang w:val="en-US"/>
          </w:rPr>
          <w:t>ru</w:t>
        </w:r>
      </w:hyperlink>
      <w:r w:rsidRPr="000D7038">
        <w:t xml:space="preserve"> </w:t>
      </w:r>
    </w:p>
    <w:p w:rsidR="00CE2B5E" w:rsidRDefault="00CE2B5E" w:rsidP="00481F4D">
      <w:pPr>
        <w:tabs>
          <w:tab w:val="left" w:pos="567"/>
          <w:tab w:val="left" w:pos="720"/>
        </w:tabs>
        <w:ind w:firstLine="567"/>
        <w:jc w:val="both"/>
      </w:pPr>
      <w:r>
        <w:t xml:space="preserve">- Управление </w:t>
      </w:r>
      <w:proofErr w:type="spellStart"/>
      <w:r>
        <w:t>ФКиС</w:t>
      </w:r>
      <w:proofErr w:type="spellEnd"/>
      <w:r>
        <w:t xml:space="preserve"> администрации г. </w:t>
      </w:r>
      <w:proofErr w:type="gramStart"/>
      <w:r>
        <w:t>Трехгорного</w:t>
      </w:r>
      <w:proofErr w:type="gramEnd"/>
      <w:r>
        <w:t xml:space="preserve">: </w:t>
      </w:r>
      <w:r w:rsidRPr="001746C0">
        <w:t>по</w:t>
      </w:r>
      <w:r w:rsidRPr="000D7038">
        <w:t xml:space="preserve"> </w:t>
      </w:r>
      <w:r w:rsidRPr="001746C0">
        <w:rPr>
          <w:lang w:val="en-US"/>
        </w:rPr>
        <w:t>e</w:t>
      </w:r>
      <w:r w:rsidRPr="000D7038">
        <w:t>-</w:t>
      </w:r>
      <w:r w:rsidRPr="001746C0">
        <w:rPr>
          <w:lang w:val="en-US"/>
        </w:rPr>
        <w:t>mail</w:t>
      </w:r>
      <w:r w:rsidRPr="000D7038">
        <w:t xml:space="preserve">: </w:t>
      </w:r>
      <w:hyperlink r:id="rId8" w:history="1">
        <w:r w:rsidRPr="003F78A1">
          <w:rPr>
            <w:rStyle w:val="a3"/>
            <w:lang w:val="en-US"/>
          </w:rPr>
          <w:t>Ufkis</w:t>
        </w:r>
        <w:r w:rsidRPr="000D7038">
          <w:rPr>
            <w:rStyle w:val="a3"/>
          </w:rPr>
          <w:t>.</w:t>
        </w:r>
        <w:r w:rsidRPr="003F78A1">
          <w:rPr>
            <w:rStyle w:val="a3"/>
            <w:lang w:val="en-US"/>
          </w:rPr>
          <w:t>trg</w:t>
        </w:r>
        <w:r w:rsidRPr="000D7038">
          <w:rPr>
            <w:rStyle w:val="a3"/>
          </w:rPr>
          <w:t>@</w:t>
        </w:r>
        <w:r w:rsidRPr="003F78A1">
          <w:rPr>
            <w:rStyle w:val="a3"/>
            <w:lang w:val="en-US"/>
          </w:rPr>
          <w:t>mail</w:t>
        </w:r>
        <w:r w:rsidRPr="000D7038">
          <w:rPr>
            <w:rStyle w:val="a3"/>
          </w:rPr>
          <w:t>.</w:t>
        </w:r>
        <w:r w:rsidRPr="003F78A1">
          <w:rPr>
            <w:rStyle w:val="a3"/>
            <w:lang w:val="en-US"/>
          </w:rPr>
          <w:t>ru</w:t>
        </w:r>
      </w:hyperlink>
      <w:r w:rsidRPr="000D7038">
        <w:tab/>
      </w:r>
    </w:p>
    <w:p w:rsidR="00CE2B5E" w:rsidRPr="009B101E" w:rsidRDefault="00CE2B5E" w:rsidP="00481F4D">
      <w:pPr>
        <w:tabs>
          <w:tab w:val="left" w:pos="567"/>
          <w:tab w:val="left" w:pos="720"/>
        </w:tabs>
        <w:ind w:firstLine="567"/>
        <w:jc w:val="both"/>
        <w:rPr>
          <w:u w:val="single"/>
        </w:rPr>
      </w:pPr>
      <w:r w:rsidRPr="009B101E">
        <w:rPr>
          <w:u w:val="single"/>
        </w:rPr>
        <w:t xml:space="preserve">Телефоны для справок: </w:t>
      </w:r>
    </w:p>
    <w:p w:rsidR="00CE2B5E" w:rsidRDefault="00CE2B5E" w:rsidP="00481F4D">
      <w:pPr>
        <w:tabs>
          <w:tab w:val="left" w:pos="567"/>
          <w:tab w:val="left" w:pos="720"/>
        </w:tabs>
        <w:ind w:firstLine="567"/>
        <w:jc w:val="both"/>
      </w:pPr>
      <w:r>
        <w:t>- 8-919-405-64-65 – председатель правления ТГООИ «Колесо Жизни»</w:t>
      </w:r>
    </w:p>
    <w:p w:rsidR="00CE2B5E" w:rsidRDefault="00CE2B5E" w:rsidP="00481F4D">
      <w:pPr>
        <w:tabs>
          <w:tab w:val="left" w:pos="567"/>
          <w:tab w:val="left" w:pos="720"/>
        </w:tabs>
        <w:ind w:firstLine="567"/>
        <w:jc w:val="both"/>
      </w:pPr>
      <w:r>
        <w:t xml:space="preserve">                               Лоза Оксана Борисовна;</w:t>
      </w:r>
    </w:p>
    <w:p w:rsidR="00CE2B5E" w:rsidRDefault="00CE2B5E" w:rsidP="00481F4D">
      <w:pPr>
        <w:tabs>
          <w:tab w:val="left" w:pos="567"/>
          <w:tab w:val="left" w:pos="720"/>
        </w:tabs>
        <w:ind w:firstLine="567"/>
        <w:jc w:val="both"/>
      </w:pPr>
      <w:r>
        <w:t xml:space="preserve">- 8 (35191) 6-99-29 – начальник Управления </w:t>
      </w:r>
      <w:proofErr w:type="spellStart"/>
      <w:r>
        <w:t>ФКиС</w:t>
      </w:r>
      <w:proofErr w:type="spellEnd"/>
      <w:r>
        <w:t xml:space="preserve"> администрации </w:t>
      </w:r>
      <w:proofErr w:type="gramStart"/>
      <w:r>
        <w:t>г</w:t>
      </w:r>
      <w:proofErr w:type="gramEnd"/>
      <w:r>
        <w:t>. Трехгорного</w:t>
      </w:r>
    </w:p>
    <w:p w:rsidR="00CE2B5E" w:rsidRDefault="00CE2B5E" w:rsidP="00481F4D">
      <w:pPr>
        <w:tabs>
          <w:tab w:val="left" w:pos="567"/>
          <w:tab w:val="left" w:pos="720"/>
        </w:tabs>
        <w:ind w:firstLine="567"/>
        <w:jc w:val="both"/>
      </w:pPr>
      <w:r>
        <w:t xml:space="preserve">                                 Ведерников Олег Александрович;</w:t>
      </w:r>
    </w:p>
    <w:p w:rsidR="00CE2B5E" w:rsidRDefault="00CE2B5E" w:rsidP="00481F4D">
      <w:pPr>
        <w:tabs>
          <w:tab w:val="left" w:pos="567"/>
          <w:tab w:val="left" w:pos="720"/>
        </w:tabs>
        <w:ind w:firstLine="567"/>
        <w:jc w:val="both"/>
      </w:pPr>
      <w:r>
        <w:t xml:space="preserve">- 8 (35191) 6-87-07 – специалисты Управления </w:t>
      </w:r>
      <w:proofErr w:type="spellStart"/>
      <w:r>
        <w:t>ФКиС</w:t>
      </w:r>
      <w:proofErr w:type="spellEnd"/>
      <w:r>
        <w:t xml:space="preserve"> администрации </w:t>
      </w:r>
      <w:proofErr w:type="gramStart"/>
      <w:r>
        <w:t>г</w:t>
      </w:r>
      <w:proofErr w:type="gramEnd"/>
      <w:r>
        <w:t>. Трехгорного</w:t>
      </w:r>
    </w:p>
    <w:p w:rsidR="00CE2B5E" w:rsidRDefault="00CE2B5E" w:rsidP="00481F4D">
      <w:pPr>
        <w:tabs>
          <w:tab w:val="left" w:pos="567"/>
          <w:tab w:val="left" w:pos="720"/>
        </w:tabs>
        <w:ind w:firstLine="567"/>
        <w:jc w:val="both"/>
      </w:pPr>
      <w:r>
        <w:t xml:space="preserve">                                 Евдокимова Полина Андреевна, </w:t>
      </w:r>
      <w:proofErr w:type="spellStart"/>
      <w:r>
        <w:t>Степанчук</w:t>
      </w:r>
      <w:proofErr w:type="spellEnd"/>
      <w:r>
        <w:t xml:space="preserve"> Надежда Сергеевна;</w:t>
      </w:r>
    </w:p>
    <w:p w:rsidR="00CE2B5E" w:rsidRDefault="00CE2B5E" w:rsidP="00481F4D">
      <w:pPr>
        <w:tabs>
          <w:tab w:val="left" w:pos="567"/>
          <w:tab w:val="left" w:pos="720"/>
        </w:tabs>
        <w:ind w:firstLine="567"/>
        <w:jc w:val="both"/>
      </w:pPr>
      <w:r>
        <w:t>- 8 (35191) 6-70-45 – начальник Управления социальной защиты населения</w:t>
      </w:r>
    </w:p>
    <w:p w:rsidR="00CE2B5E" w:rsidRDefault="00CE2B5E" w:rsidP="00481F4D">
      <w:pPr>
        <w:tabs>
          <w:tab w:val="left" w:pos="567"/>
          <w:tab w:val="left" w:pos="720"/>
        </w:tabs>
        <w:ind w:firstLine="567"/>
        <w:jc w:val="both"/>
      </w:pPr>
      <w:r>
        <w:t xml:space="preserve">                                 </w:t>
      </w:r>
      <w:proofErr w:type="spellStart"/>
      <w:r>
        <w:t>Полуконова</w:t>
      </w:r>
      <w:proofErr w:type="spellEnd"/>
      <w:r>
        <w:t xml:space="preserve"> Юлия Андреевна.</w:t>
      </w:r>
    </w:p>
    <w:p w:rsidR="00CE2B5E" w:rsidRPr="00CE2B5E" w:rsidRDefault="00CE2B5E" w:rsidP="00481F4D">
      <w:pPr>
        <w:tabs>
          <w:tab w:val="left" w:pos="284"/>
        </w:tabs>
        <w:ind w:firstLine="567"/>
        <w:jc w:val="both"/>
      </w:pPr>
      <w:r w:rsidRPr="001746C0">
        <w:t>Форма предварительной заявки прилагается (Приложение № 1).</w:t>
      </w:r>
    </w:p>
    <w:p w:rsidR="00CE2B5E" w:rsidRDefault="00CE2B5E" w:rsidP="00481F4D">
      <w:pPr>
        <w:tabs>
          <w:tab w:val="left" w:pos="284"/>
        </w:tabs>
        <w:ind w:firstLine="567"/>
        <w:jc w:val="both"/>
      </w:pPr>
      <w:r w:rsidRPr="001746C0">
        <w:t xml:space="preserve">Предварительные заявки являются подтверждением на участие команды в </w:t>
      </w:r>
      <w:r>
        <w:t>спортивном мероприятии</w:t>
      </w:r>
      <w:r w:rsidRPr="001746C0">
        <w:t>.</w:t>
      </w:r>
    </w:p>
    <w:p w:rsidR="00CE2B5E" w:rsidRPr="001746C0" w:rsidRDefault="00CE2B5E" w:rsidP="00481F4D">
      <w:pPr>
        <w:tabs>
          <w:tab w:val="left" w:pos="284"/>
        </w:tabs>
        <w:ind w:firstLine="567"/>
        <w:jc w:val="both"/>
      </w:pPr>
      <w:r>
        <w:t>В предварительной заявке сроки въезда в Трехгорный и выезда из него указывать с учётом фактического прибытия и убытия команды.</w:t>
      </w:r>
    </w:p>
    <w:p w:rsidR="00CE2B5E" w:rsidRDefault="00CE2B5E" w:rsidP="00481F4D">
      <w:pPr>
        <w:tabs>
          <w:tab w:val="left" w:pos="284"/>
        </w:tabs>
        <w:ind w:firstLine="567"/>
        <w:jc w:val="both"/>
      </w:pPr>
      <w:r w:rsidRPr="001746C0">
        <w:t xml:space="preserve">Для въезда в город Трехгорный, каждый участник </w:t>
      </w:r>
      <w:r>
        <w:t>спортивного мероприятия</w:t>
      </w:r>
      <w:r w:rsidRPr="001746C0">
        <w:t xml:space="preserve"> (спортсмен, судья, представитель команды, руководитель команды) должен иметь при себе и представить паспорт гражданина Российской Федерации со штампом постоянного места регистрации.</w:t>
      </w:r>
    </w:p>
    <w:p w:rsidR="00CE2B5E" w:rsidRPr="001746C0" w:rsidRDefault="00CE2B5E" w:rsidP="00481F4D">
      <w:pPr>
        <w:tabs>
          <w:tab w:val="left" w:pos="284"/>
        </w:tabs>
        <w:ind w:firstLine="567"/>
        <w:jc w:val="both"/>
      </w:pPr>
    </w:p>
    <w:p w:rsidR="00837343" w:rsidRDefault="00CE2B5E" w:rsidP="00837343">
      <w:pPr>
        <w:tabs>
          <w:tab w:val="left" w:pos="5490"/>
        </w:tabs>
        <w:ind w:right="-83" w:firstLine="567"/>
        <w:jc w:val="center"/>
        <w:rPr>
          <w:b/>
        </w:rPr>
      </w:pPr>
      <w:r w:rsidRPr="001746C0">
        <w:rPr>
          <w:b/>
        </w:rPr>
        <w:t xml:space="preserve">Настоящее Положение является официальным вызовом </w:t>
      </w:r>
    </w:p>
    <w:p w:rsidR="00CE2B5E" w:rsidRDefault="00CE2B5E" w:rsidP="00837343">
      <w:pPr>
        <w:tabs>
          <w:tab w:val="left" w:pos="5490"/>
        </w:tabs>
        <w:ind w:right="-83" w:firstLine="567"/>
        <w:jc w:val="center"/>
        <w:rPr>
          <w:b/>
        </w:rPr>
      </w:pPr>
      <w:r w:rsidRPr="001746C0">
        <w:rPr>
          <w:b/>
        </w:rPr>
        <w:t xml:space="preserve">на </w:t>
      </w:r>
      <w:r>
        <w:rPr>
          <w:b/>
        </w:rPr>
        <w:t>спортивное мероприятие</w:t>
      </w:r>
      <w:r w:rsidRPr="001746C0">
        <w:rPr>
          <w:b/>
        </w:rPr>
        <w:t>.</w:t>
      </w:r>
    </w:p>
    <w:p w:rsidR="00BA4EED" w:rsidRPr="00CE2B5E" w:rsidRDefault="00BA4EED" w:rsidP="00CE2B5E">
      <w:pPr>
        <w:contextualSpacing/>
      </w:pPr>
    </w:p>
    <w:sectPr w:rsidR="00BA4EED" w:rsidRPr="00CE2B5E" w:rsidSect="00837343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7F9"/>
    <w:multiLevelType w:val="hybridMultilevel"/>
    <w:tmpl w:val="63FC516C"/>
    <w:lvl w:ilvl="0" w:tplc="44862A40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DC37848"/>
    <w:multiLevelType w:val="hybridMultilevel"/>
    <w:tmpl w:val="704EE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862A4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44862A40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74860"/>
    <w:multiLevelType w:val="hybridMultilevel"/>
    <w:tmpl w:val="09F0AF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B7F9D"/>
    <w:multiLevelType w:val="hybridMultilevel"/>
    <w:tmpl w:val="22C09284"/>
    <w:lvl w:ilvl="0" w:tplc="44862A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E2B5E"/>
    <w:rsid w:val="00042C4C"/>
    <w:rsid w:val="001B223F"/>
    <w:rsid w:val="001D2283"/>
    <w:rsid w:val="00250F9B"/>
    <w:rsid w:val="00386146"/>
    <w:rsid w:val="00443D53"/>
    <w:rsid w:val="004563DE"/>
    <w:rsid w:val="00481F4D"/>
    <w:rsid w:val="0060784E"/>
    <w:rsid w:val="006B22D5"/>
    <w:rsid w:val="00837343"/>
    <w:rsid w:val="00A22895"/>
    <w:rsid w:val="00BA4EED"/>
    <w:rsid w:val="00CE2B5E"/>
    <w:rsid w:val="00D16809"/>
    <w:rsid w:val="00EA405C"/>
    <w:rsid w:val="00EC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5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2B5E"/>
    <w:rPr>
      <w:color w:val="0000FF"/>
      <w:u w:val="single"/>
    </w:rPr>
  </w:style>
  <w:style w:type="paragraph" w:styleId="a4">
    <w:name w:val="Normal (Web)"/>
    <w:basedOn w:val="a"/>
    <w:rsid w:val="00CE2B5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6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kis.tr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kis.tr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ksony@mail.ru" TargetMode="External"/><Relationship Id="rId5" Type="http://schemas.openxmlformats.org/officeDocument/2006/relationships/hyperlink" Target="mailto:ksony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om_st_inspector1</dc:creator>
  <cp:keywords/>
  <dc:description/>
  <cp:lastModifiedBy>om_st_inspector1</cp:lastModifiedBy>
  <cp:revision>8</cp:revision>
  <dcterms:created xsi:type="dcterms:W3CDTF">2016-05-12T12:09:00Z</dcterms:created>
  <dcterms:modified xsi:type="dcterms:W3CDTF">2016-05-13T04:22:00Z</dcterms:modified>
</cp:coreProperties>
</file>